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08" w:rsidRDefault="00025608">
      <w:pPr>
        <w:spacing w:line="1" w:lineRule="exact"/>
      </w:pPr>
      <w:bookmarkStart w:id="0" w:name="_GoBack"/>
      <w:bookmarkEnd w:id="0"/>
    </w:p>
    <w:p w:rsidR="00025608" w:rsidRDefault="00D73651">
      <w:pPr>
        <w:pStyle w:val="Heading110"/>
        <w:framePr w:w="9216" w:h="758" w:hRule="exact" w:wrap="none" w:vAnchor="page" w:hAnchor="page" w:x="1384" w:y="1110"/>
        <w:shd w:val="clear" w:color="auto" w:fill="auto"/>
        <w:spacing w:after="0"/>
      </w:pPr>
      <w:bookmarkStart w:id="1" w:name="bookmark0"/>
      <w:r>
        <w:t>Town of Porter</w:t>
      </w:r>
      <w:r>
        <w:br/>
        <w:t>Permit Application</w:t>
      </w:r>
      <w:bookmarkEnd w:id="1"/>
    </w:p>
    <w:p w:rsidR="00025608" w:rsidRDefault="00D73651" w:rsidP="002022AC">
      <w:pPr>
        <w:pStyle w:val="Bodytext10"/>
        <w:framePr w:w="8831" w:h="2045" w:hRule="exact" w:wrap="none" w:vAnchor="page" w:hAnchor="page" w:x="1739" w:y="2337"/>
        <w:shd w:val="clear" w:color="auto" w:fill="auto"/>
        <w:spacing w:after="0"/>
        <w:jc w:val="center"/>
      </w:pPr>
      <w:r>
        <w:t>Permit Valid for Ninety (90) Days</w:t>
      </w:r>
    </w:p>
    <w:p w:rsidR="00025608" w:rsidRDefault="00D73651" w:rsidP="002022AC">
      <w:pPr>
        <w:pStyle w:val="Bodytext10"/>
        <w:framePr w:w="8831" w:h="2045" w:hRule="exact" w:wrap="none" w:vAnchor="page" w:hAnchor="page" w:x="1739" w:y="2337"/>
        <w:shd w:val="clear" w:color="auto" w:fill="auto"/>
        <w:spacing w:after="340"/>
        <w:jc w:val="center"/>
      </w:pPr>
      <w:r>
        <w:t>If no action is taken within ninety (90) days, the applicant must re-apply</w:t>
      </w:r>
    </w:p>
    <w:p w:rsidR="00025608" w:rsidRDefault="00D73651" w:rsidP="002022AC">
      <w:pPr>
        <w:pStyle w:val="Bodytext10"/>
        <w:framePr w:w="8831" w:h="2045" w:hRule="exact" w:wrap="none" w:vAnchor="page" w:hAnchor="page" w:x="1739" w:y="2337"/>
        <w:shd w:val="clear" w:color="auto" w:fill="auto"/>
        <w:tabs>
          <w:tab w:val="left" w:pos="1913"/>
          <w:tab w:val="left" w:pos="9106"/>
          <w:tab w:val="left" w:pos="9178"/>
          <w:tab w:val="left" w:pos="9202"/>
        </w:tabs>
        <w:spacing w:after="0" w:line="300" w:lineRule="auto"/>
      </w:pPr>
      <w:r>
        <w:t>Applicant Signature:</w:t>
      </w:r>
      <w:r w:rsidR="002022AC">
        <w:t xml:space="preserve"> </w:t>
      </w:r>
      <w:r>
        <w:rPr>
          <w:u w:val="single"/>
        </w:rPr>
        <w:t xml:space="preserve"> </w:t>
      </w:r>
      <w:r w:rsidR="002022AC">
        <w:rPr>
          <w:u w:val="single"/>
        </w:rPr>
        <w:t>_____________________________________________________________</w:t>
      </w:r>
      <w:r w:rsidR="002022AC">
        <w:br/>
        <w:t>Address of Prop</w:t>
      </w:r>
      <w:r>
        <w:t>erty</w:t>
      </w:r>
      <w:r w:rsidR="005C18D5">
        <w:t xml:space="preserve">: </w:t>
      </w:r>
      <w:r w:rsidR="002022AC">
        <w:rPr>
          <w:u w:val="single"/>
        </w:rPr>
        <w:t>______________________________________________________________</w:t>
      </w:r>
      <w:r>
        <w:br/>
        <w:t>Phone Number:</w:t>
      </w:r>
      <w:r w:rsidR="002022AC">
        <w:t xml:space="preserve"> _____</w:t>
      </w:r>
      <w:r w:rsidR="002022AC">
        <w:rPr>
          <w:u w:val="single"/>
        </w:rPr>
        <w:t xml:space="preserve"> ____________________________________________________________</w:t>
      </w:r>
    </w:p>
    <w:p w:rsidR="00025608" w:rsidRDefault="00D73651" w:rsidP="002022AC">
      <w:pPr>
        <w:pStyle w:val="Bodytext10"/>
        <w:framePr w:w="8831" w:h="2045" w:hRule="exact" w:wrap="none" w:vAnchor="page" w:hAnchor="page" w:x="1739" w:y="2337"/>
        <w:shd w:val="clear" w:color="auto" w:fill="auto"/>
        <w:tabs>
          <w:tab w:val="left" w:pos="1913"/>
          <w:tab w:val="left" w:pos="7810"/>
          <w:tab w:val="left" w:leader="underscore" w:pos="9158"/>
        </w:tabs>
        <w:spacing w:after="0" w:line="300" w:lineRule="auto"/>
        <w:jc w:val="both"/>
      </w:pPr>
      <w:r>
        <w:t>Date of Permit</w:t>
      </w:r>
      <w:r w:rsidR="005C18D5">
        <w:t xml:space="preserve">: </w:t>
      </w:r>
      <w:r w:rsidR="002022AC">
        <w:t>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022AC">
        <w:t>________</w:t>
      </w:r>
    </w:p>
    <w:p w:rsidR="00025608" w:rsidRDefault="00D73651" w:rsidP="002022AC">
      <w:pPr>
        <w:pStyle w:val="Bodytext10"/>
        <w:framePr w:w="8804" w:h="931" w:hRule="exact" w:wrap="none" w:vAnchor="page" w:hAnchor="page" w:x="1672" w:y="4455"/>
        <w:shd w:val="clear" w:color="auto" w:fill="auto"/>
        <w:tabs>
          <w:tab w:val="left" w:pos="2712"/>
        </w:tabs>
        <w:spacing w:after="0" w:line="312" w:lineRule="auto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5C18D5">
        <w:rPr>
          <w:u w:val="single"/>
        </w:rPr>
        <w:t xml:space="preserve">  </w:t>
      </w:r>
      <w:r w:rsidR="005C18D5">
        <w:t xml:space="preserve"> </w:t>
      </w:r>
      <w:proofErr w:type="gramStart"/>
      <w:r w:rsidR="005C18D5" w:rsidRPr="005C18D5">
        <w:t>o</w:t>
      </w:r>
      <w:r w:rsidRPr="005C18D5">
        <w:t>n</w:t>
      </w:r>
      <w:proofErr w:type="gramEnd"/>
      <w:r>
        <w:t xml:space="preserve"> this date filed an </w:t>
      </w:r>
      <w:r>
        <w:t>application for review with the Porter Planning</w:t>
      </w:r>
      <w:r w:rsidR="002022AC">
        <w:t xml:space="preserve"> </w:t>
      </w:r>
      <w:r>
        <w:t>and Zoning Committee, Wagoner County, State of Oklahoma. The applicant has petitioned</w:t>
      </w:r>
      <w:r w:rsidR="002022AC">
        <w:t xml:space="preserve"> </w:t>
      </w:r>
      <w:r>
        <w:t>the</w:t>
      </w:r>
      <w:r>
        <w:br/>
        <w:t>committee to do one of the following:</w:t>
      </w:r>
    </w:p>
    <w:p w:rsidR="00025608" w:rsidRDefault="002022AC" w:rsidP="002022AC">
      <w:pPr>
        <w:pStyle w:val="Bodytext10"/>
        <w:framePr w:w="8831" w:h="2074" w:hRule="exact" w:wrap="none" w:vAnchor="page" w:hAnchor="page" w:x="1604" w:y="5847"/>
        <w:shd w:val="clear" w:color="auto" w:fill="auto"/>
      </w:pPr>
      <w:r>
        <w:t xml:space="preserve">1.   </w:t>
      </w:r>
      <w:r w:rsidR="00D73651">
        <w:t>Build a new home.</w:t>
      </w:r>
    </w:p>
    <w:p w:rsidR="00025608" w:rsidRDefault="002022AC" w:rsidP="002022AC">
      <w:pPr>
        <w:pStyle w:val="Bodytext10"/>
        <w:framePr w:w="8831" w:h="2074" w:hRule="exact" w:wrap="none" w:vAnchor="page" w:hAnchor="page" w:x="1604" w:y="5847"/>
        <w:shd w:val="clear" w:color="auto" w:fill="auto"/>
      </w:pPr>
      <w:r>
        <w:t xml:space="preserve">2.   </w:t>
      </w:r>
      <w:r w:rsidR="00D73651">
        <w:t>Renovate an existing home.</w:t>
      </w:r>
    </w:p>
    <w:p w:rsidR="00025608" w:rsidRDefault="002022AC" w:rsidP="002022AC">
      <w:pPr>
        <w:pStyle w:val="Bodytext10"/>
        <w:framePr w:w="8831" w:h="2074" w:hRule="exact" w:wrap="none" w:vAnchor="page" w:hAnchor="page" w:x="1604" w:y="5847"/>
        <w:shd w:val="clear" w:color="auto" w:fill="auto"/>
      </w:pPr>
      <w:r>
        <w:t xml:space="preserve">3.   </w:t>
      </w:r>
      <w:r w:rsidR="00D73651">
        <w:t xml:space="preserve">Place a </w:t>
      </w:r>
      <w:r w:rsidR="00D73651">
        <w:t>manufactured home:</w:t>
      </w:r>
    </w:p>
    <w:p w:rsidR="00025608" w:rsidRDefault="002022AC" w:rsidP="002022AC">
      <w:pPr>
        <w:pStyle w:val="Bodytext10"/>
        <w:framePr w:w="8831" w:h="2074" w:hRule="exact" w:wrap="none" w:vAnchor="page" w:hAnchor="page" w:x="1604" w:y="5847"/>
        <w:shd w:val="clear" w:color="auto" w:fill="auto"/>
        <w:tabs>
          <w:tab w:val="left" w:pos="1435"/>
          <w:tab w:val="left" w:pos="4411"/>
          <w:tab w:val="left" w:pos="8429"/>
        </w:tabs>
      </w:pPr>
      <w:r>
        <w:t xml:space="preserve">4.   </w:t>
      </w:r>
      <w:r w:rsidR="00D73651">
        <w:t>Year</w:t>
      </w:r>
      <w:r w:rsidR="00D73651">
        <w:rPr>
          <w:u w:val="single"/>
        </w:rPr>
        <w:t xml:space="preserve"> </w:t>
      </w:r>
      <w:r w:rsidR="00D73651">
        <w:rPr>
          <w:u w:val="single"/>
        </w:rPr>
        <w:tab/>
      </w:r>
      <w:r>
        <w:rPr>
          <w:u w:val="single"/>
        </w:rPr>
        <w:t>___</w:t>
      </w:r>
      <w:r w:rsidR="00D73651">
        <w:t>, Make</w:t>
      </w:r>
      <w:r w:rsidR="00D73651">
        <w:rPr>
          <w:u w:val="single"/>
        </w:rPr>
        <w:t xml:space="preserve"> </w:t>
      </w:r>
      <w:r w:rsidR="00D73651">
        <w:rPr>
          <w:u w:val="single"/>
        </w:rPr>
        <w:tab/>
      </w:r>
      <w:r w:rsidR="00D73651">
        <w:t>&amp; Model #</w:t>
      </w:r>
      <w:r w:rsidR="00D73651">
        <w:rPr>
          <w:u w:val="single"/>
        </w:rPr>
        <w:t xml:space="preserve"> </w:t>
      </w:r>
      <w:r>
        <w:rPr>
          <w:u w:val="single"/>
        </w:rPr>
        <w:t>________</w:t>
      </w:r>
      <w:r w:rsidR="00D73651">
        <w:rPr>
          <w:u w:val="single"/>
        </w:rPr>
        <w:tab/>
      </w:r>
      <w:r>
        <w:rPr>
          <w:u w:val="single"/>
        </w:rPr>
        <w:t>__</w:t>
      </w:r>
    </w:p>
    <w:p w:rsidR="00025608" w:rsidRDefault="002022AC" w:rsidP="002022AC">
      <w:pPr>
        <w:pStyle w:val="Bodytext10"/>
        <w:framePr w:w="8831" w:h="2074" w:hRule="exact" w:wrap="none" w:vAnchor="page" w:hAnchor="page" w:x="1604" w:y="5847"/>
        <w:shd w:val="clear" w:color="auto" w:fill="auto"/>
      </w:pPr>
      <w:r>
        <w:t xml:space="preserve">5.   </w:t>
      </w:r>
      <w:r w:rsidR="00D73651">
        <w:t>Build a new structure (garage, shed, etc.)</w:t>
      </w:r>
    </w:p>
    <w:p w:rsidR="00025608" w:rsidRDefault="002022AC" w:rsidP="002022AC">
      <w:pPr>
        <w:pStyle w:val="Bodytext10"/>
        <w:framePr w:w="8831" w:h="2074" w:hRule="exact" w:wrap="none" w:vAnchor="page" w:hAnchor="page" w:x="1604" w:y="5847"/>
        <w:shd w:val="clear" w:color="auto" w:fill="auto"/>
        <w:tabs>
          <w:tab w:val="left" w:pos="8126"/>
          <w:tab w:val="left" w:leader="underscore" w:pos="8496"/>
        </w:tabs>
        <w:jc w:val="both"/>
      </w:pPr>
      <w:r>
        <w:t xml:space="preserve">6.   </w:t>
      </w:r>
      <w:r w:rsidR="00D73651">
        <w:t xml:space="preserve">Other please </w:t>
      </w:r>
      <w:proofErr w:type="gramStart"/>
      <w:r w:rsidR="00D73651">
        <w:t>describe :</w:t>
      </w:r>
      <w:proofErr w:type="gramEnd"/>
      <w:r w:rsidR="00D73651">
        <w:rPr>
          <w:u w:val="single"/>
        </w:rPr>
        <w:t xml:space="preserve"> </w:t>
      </w:r>
      <w:r w:rsidR="00D73651">
        <w:rPr>
          <w:u w:val="single"/>
        </w:rPr>
        <w:tab/>
      </w:r>
      <w:r>
        <w:rPr>
          <w:u w:val="single"/>
        </w:rPr>
        <w:t>_____</w:t>
      </w:r>
    </w:p>
    <w:p w:rsidR="00025608" w:rsidRDefault="00D73651" w:rsidP="002022AC">
      <w:pPr>
        <w:pStyle w:val="Bodytext10"/>
        <w:framePr w:w="8831" w:h="2074" w:hRule="exact" w:wrap="none" w:vAnchor="page" w:hAnchor="page" w:x="1604" w:y="5847"/>
        <w:shd w:val="clear" w:color="auto" w:fill="auto"/>
        <w:tabs>
          <w:tab w:val="left" w:pos="8477"/>
        </w:tabs>
        <w:spacing w:after="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2022AC">
        <w:rPr>
          <w:u w:val="single"/>
        </w:rPr>
        <w:t>__</w:t>
      </w:r>
    </w:p>
    <w:p w:rsidR="00025608" w:rsidRDefault="00D73651" w:rsidP="002022AC">
      <w:pPr>
        <w:pStyle w:val="Bodytext10"/>
        <w:framePr w:w="8845" w:h="624" w:hRule="exact" w:wrap="none" w:vAnchor="page" w:hAnchor="page" w:x="1495" w:y="8190"/>
        <w:shd w:val="clear" w:color="auto" w:fill="auto"/>
        <w:spacing w:after="0" w:line="300" w:lineRule="auto"/>
        <w:jc w:val="both"/>
      </w:pPr>
      <w:r>
        <w:t>Please Note: A survey of the property where the proposed building is to be placed is</w:t>
      </w:r>
      <w:r>
        <w:br/>
        <w:t xml:space="preserve">required for the building and or placing of any </w:t>
      </w:r>
      <w:r>
        <w:t>structures.</w:t>
      </w:r>
    </w:p>
    <w:p w:rsidR="00025608" w:rsidRDefault="00D73651" w:rsidP="005C18D5">
      <w:pPr>
        <w:pStyle w:val="Tableofcontents10"/>
        <w:framePr w:w="8668" w:h="1488" w:hRule="exact" w:wrap="none" w:vAnchor="page" w:hAnchor="page" w:x="1537" w:y="9092"/>
        <w:shd w:val="clear" w:color="auto" w:fill="auto"/>
        <w:tabs>
          <w:tab w:val="left" w:pos="5279"/>
          <w:tab w:val="right" w:pos="5284"/>
        </w:tabs>
        <w:spacing w:after="0" w:line="240" w:lineRule="auto"/>
        <w:ind w:left="0"/>
        <w:jc w:val="both"/>
      </w:pPr>
      <w:r>
        <w:t>Granted</w:t>
      </w:r>
      <w:proofErr w:type="gramStart"/>
      <w:r>
        <w:t>:</w:t>
      </w:r>
      <w:r w:rsidR="002022AC">
        <w:t>_</w:t>
      </w:r>
      <w:proofErr w:type="gramEnd"/>
      <w:r w:rsidR="002022AC">
        <w:t>_______________________________________________________________</w:t>
      </w:r>
      <w:r w:rsidR="005C18D5">
        <w:t>______</w:t>
      </w:r>
      <w:r>
        <w:tab/>
      </w:r>
      <w:r>
        <w:rPr>
          <w:u w:val="single"/>
        </w:rPr>
        <w:t xml:space="preserve"> </w:t>
      </w:r>
    </w:p>
    <w:p w:rsidR="00025608" w:rsidRDefault="00D73651" w:rsidP="005C18D5">
      <w:pPr>
        <w:pStyle w:val="Tableofcontents10"/>
        <w:framePr w:w="8668" w:h="1488" w:hRule="exact" w:wrap="none" w:vAnchor="page" w:hAnchor="page" w:x="1537" w:y="9092"/>
        <w:shd w:val="clear" w:color="auto" w:fill="auto"/>
        <w:tabs>
          <w:tab w:val="center" w:pos="2322"/>
          <w:tab w:val="left" w:pos="5279"/>
        </w:tabs>
        <w:spacing w:after="0" w:line="240" w:lineRule="auto"/>
        <w:ind w:left="0"/>
        <w:jc w:val="both"/>
      </w:pPr>
      <w:r>
        <w:t>Granted with</w:t>
      </w:r>
      <w:r>
        <w:tab/>
        <w:t xml:space="preserve">conditions*: </w:t>
      </w:r>
      <w:r w:rsidR="002022AC">
        <w:t>_____________________________________________</w:t>
      </w:r>
      <w:r w:rsidR="002022AC">
        <w:rPr>
          <w:u w:val="single"/>
        </w:rPr>
        <w:t>______</w:t>
      </w:r>
      <w:r w:rsidR="005C18D5">
        <w:rPr>
          <w:u w:val="single"/>
        </w:rPr>
        <w:t>______</w:t>
      </w:r>
    </w:p>
    <w:p w:rsidR="00025608" w:rsidRDefault="00D73651" w:rsidP="005C18D5">
      <w:pPr>
        <w:pStyle w:val="Tableofcontents10"/>
        <w:framePr w:w="8668" w:h="1488" w:hRule="exact" w:wrap="none" w:vAnchor="page" w:hAnchor="page" w:x="1537" w:y="9092"/>
        <w:shd w:val="clear" w:color="auto" w:fill="auto"/>
        <w:tabs>
          <w:tab w:val="left" w:pos="5274"/>
          <w:tab w:val="right" w:pos="5284"/>
        </w:tabs>
        <w:spacing w:after="0" w:line="240" w:lineRule="auto"/>
        <w:ind w:left="0"/>
        <w:jc w:val="both"/>
        <w:rPr>
          <w:u w:val="single"/>
        </w:rPr>
      </w:pPr>
      <w:r>
        <w:t>Denied</w:t>
      </w:r>
      <w:proofErr w:type="gramStart"/>
      <w:r>
        <w:t>:</w:t>
      </w:r>
      <w:r w:rsidR="002022AC">
        <w:t>_</w:t>
      </w:r>
      <w:proofErr w:type="gramEnd"/>
      <w:r w:rsidR="002022AC">
        <w:t>________________________________________________________________</w:t>
      </w:r>
      <w:r w:rsidR="005C18D5">
        <w:t>______</w:t>
      </w:r>
      <w:r>
        <w:tab/>
      </w:r>
      <w:r>
        <w:rPr>
          <w:u w:val="single"/>
        </w:rPr>
        <w:t xml:space="preserve"> </w:t>
      </w:r>
    </w:p>
    <w:p w:rsidR="005C18D5" w:rsidRDefault="005C18D5" w:rsidP="005C18D5">
      <w:pPr>
        <w:pStyle w:val="Tableofcontents10"/>
        <w:framePr w:w="8668" w:h="1488" w:hRule="exact" w:wrap="none" w:vAnchor="page" w:hAnchor="page" w:x="1537" w:y="9092"/>
        <w:shd w:val="clear" w:color="auto" w:fill="auto"/>
        <w:tabs>
          <w:tab w:val="left" w:pos="5274"/>
          <w:tab w:val="right" w:pos="5284"/>
        </w:tabs>
        <w:spacing w:after="0" w:line="240" w:lineRule="auto"/>
        <w:ind w:left="0"/>
        <w:jc w:val="both"/>
        <w:rPr>
          <w:u w:val="single"/>
        </w:rPr>
      </w:pPr>
      <w:r>
        <w:rPr>
          <w:u w:val="single"/>
        </w:rPr>
        <w:t>Reason for denial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_____________________________________________________________</w:t>
      </w:r>
    </w:p>
    <w:p w:rsidR="005C18D5" w:rsidRDefault="005C18D5" w:rsidP="005C18D5">
      <w:pPr>
        <w:pStyle w:val="Tableofcontents10"/>
        <w:framePr w:w="8668" w:h="1488" w:hRule="exact" w:wrap="none" w:vAnchor="page" w:hAnchor="page" w:x="1537" w:y="9092"/>
        <w:shd w:val="clear" w:color="auto" w:fill="auto"/>
        <w:tabs>
          <w:tab w:val="left" w:pos="5274"/>
          <w:tab w:val="right" w:pos="5284"/>
        </w:tabs>
        <w:spacing w:after="0" w:line="240" w:lineRule="auto"/>
        <w:ind w:left="0"/>
        <w:jc w:val="both"/>
        <w:rPr>
          <w:u w:val="single"/>
        </w:rPr>
      </w:pPr>
    </w:p>
    <w:p w:rsidR="005C18D5" w:rsidRDefault="005C18D5" w:rsidP="005C18D5">
      <w:pPr>
        <w:pStyle w:val="Tableofcontents10"/>
        <w:framePr w:w="8668" w:h="1488" w:hRule="exact" w:wrap="none" w:vAnchor="page" w:hAnchor="page" w:x="1537" w:y="9092"/>
        <w:shd w:val="clear" w:color="auto" w:fill="auto"/>
        <w:tabs>
          <w:tab w:val="left" w:pos="5274"/>
          <w:tab w:val="right" w:pos="5284"/>
        </w:tabs>
        <w:spacing w:after="0" w:line="240" w:lineRule="auto"/>
        <w:ind w:left="0"/>
        <w:jc w:val="both"/>
      </w:pPr>
      <w:r>
        <w:rPr>
          <w:u w:val="single"/>
        </w:rPr>
        <w:t>_____________________________________________________________________________</w:t>
      </w:r>
    </w:p>
    <w:p w:rsidR="00025608" w:rsidRDefault="00D73651" w:rsidP="005C18D5">
      <w:pPr>
        <w:pStyle w:val="Tableofcontents10"/>
        <w:framePr w:w="8804" w:h="2542" w:hRule="exact" w:wrap="none" w:vAnchor="page" w:hAnchor="page" w:x="1384" w:y="10763"/>
        <w:shd w:val="clear" w:color="auto" w:fill="auto"/>
        <w:spacing w:line="307" w:lineRule="auto"/>
        <w:ind w:left="0"/>
        <w:jc w:val="both"/>
      </w:pPr>
      <w:r>
        <w:t>If approved, this document must be signed by the Mayor or Vice Mayor</w:t>
      </w:r>
    </w:p>
    <w:p w:rsidR="00025608" w:rsidRDefault="00D73651" w:rsidP="005C18D5">
      <w:pPr>
        <w:pStyle w:val="Tableofcontents10"/>
        <w:framePr w:w="8804" w:h="2542" w:hRule="exact" w:wrap="none" w:vAnchor="page" w:hAnchor="page" w:x="1384" w:y="10763"/>
        <w:shd w:val="clear" w:color="auto" w:fill="auto"/>
        <w:tabs>
          <w:tab w:val="left" w:pos="2778"/>
          <w:tab w:val="left" w:pos="6028"/>
        </w:tabs>
        <w:spacing w:line="307" w:lineRule="auto"/>
        <w:jc w:val="both"/>
      </w:pPr>
      <w:r>
        <w:t>Mayor: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18D5" w:rsidRDefault="00D73651" w:rsidP="005C18D5">
      <w:pPr>
        <w:pStyle w:val="Tableofcontents10"/>
        <w:framePr w:w="8804" w:h="2542" w:hRule="exact" w:wrap="none" w:vAnchor="page" w:hAnchor="page" w:x="1384" w:y="10763"/>
        <w:shd w:val="clear" w:color="auto" w:fill="auto"/>
        <w:tabs>
          <w:tab w:val="left" w:pos="2778"/>
          <w:tab w:val="left" w:pos="6038"/>
        </w:tabs>
        <w:spacing w:after="640" w:line="307" w:lineRule="auto"/>
        <w:jc w:val="both"/>
        <w:rPr>
          <w:u w:val="single"/>
        </w:rPr>
      </w:pPr>
      <w:r>
        <w:t>Vice - Mayor: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608" w:rsidRDefault="00D73651" w:rsidP="005C18D5">
      <w:pPr>
        <w:pStyle w:val="Tableofcontents10"/>
        <w:framePr w:w="8804" w:h="2542" w:hRule="exact" w:wrap="none" w:vAnchor="page" w:hAnchor="page" w:x="1384" w:y="10763"/>
        <w:shd w:val="clear" w:color="auto" w:fill="auto"/>
        <w:tabs>
          <w:tab w:val="left" w:pos="2778"/>
          <w:tab w:val="left" w:pos="6038"/>
        </w:tabs>
        <w:spacing w:after="640" w:line="307" w:lineRule="auto"/>
        <w:ind w:left="0"/>
        <w:jc w:val="both"/>
      </w:pPr>
      <w:r>
        <w:t xml:space="preserve">If granted, this application must be taken to the Wagoner County </w:t>
      </w:r>
      <w:r>
        <w:t>Metropolitan Planning Commission</w:t>
      </w:r>
      <w:r w:rsidR="005C18D5">
        <w:t xml:space="preserve"> </w:t>
      </w:r>
      <w:r>
        <w:t>to obtain the required permit or permits.</w:t>
      </w:r>
    </w:p>
    <w:p w:rsidR="00025608" w:rsidRDefault="005C18D5" w:rsidP="005C18D5">
      <w:pPr>
        <w:pStyle w:val="Tableofcontents10"/>
        <w:framePr w:w="8804" w:h="449" w:hRule="exact" w:wrap="none" w:vAnchor="page" w:hAnchor="page" w:x="1384" w:y="13708"/>
        <w:shd w:val="clear" w:color="auto" w:fill="auto"/>
        <w:tabs>
          <w:tab w:val="left" w:pos="3527"/>
          <w:tab w:val="left" w:pos="6326"/>
        </w:tabs>
        <w:spacing w:after="0" w:line="240" w:lineRule="auto"/>
        <w:ind w:left="0"/>
        <w:jc w:val="both"/>
      </w:pPr>
      <w:r>
        <w:t>Deborah Forbes</w:t>
      </w:r>
      <w:r w:rsidR="00D73651">
        <w:t>, Town Clerk</w:t>
      </w:r>
      <w:r>
        <w:t xml:space="preserve"> _______________________________________________________</w:t>
      </w:r>
      <w:r w:rsidR="00D73651">
        <w:tab/>
      </w:r>
      <w:r w:rsidR="00D73651">
        <w:rPr>
          <w:u w:val="single"/>
        </w:rPr>
        <w:t xml:space="preserve"> </w:t>
      </w:r>
    </w:p>
    <w:p w:rsidR="00025608" w:rsidRDefault="00025608">
      <w:pPr>
        <w:spacing w:line="1" w:lineRule="exact"/>
      </w:pPr>
    </w:p>
    <w:sectPr w:rsidR="00025608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51" w:rsidRDefault="00D73651">
      <w:r>
        <w:separator/>
      </w:r>
    </w:p>
  </w:endnote>
  <w:endnote w:type="continuationSeparator" w:id="0">
    <w:p w:rsidR="00D73651" w:rsidRDefault="00D7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51" w:rsidRDefault="00D73651"/>
  </w:footnote>
  <w:footnote w:type="continuationSeparator" w:id="0">
    <w:p w:rsidR="00D73651" w:rsidRDefault="00D736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5608"/>
    <w:rsid w:val="00025608"/>
    <w:rsid w:val="002022AC"/>
    <w:rsid w:val="005C18D5"/>
    <w:rsid w:val="00D7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1">
    <w:name w:val="Heading #1|1_"/>
    <w:basedOn w:val="DefaultParagraphFont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1">
    <w:name w:val="Table of contents|1_"/>
    <w:basedOn w:val="DefaultParagraphFont"/>
    <w:link w:val="Tableofcontents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after="340" w:line="314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ableofcontents10">
    <w:name w:val="Table of contents|1"/>
    <w:basedOn w:val="Normal"/>
    <w:link w:val="Tableofcontents1"/>
    <w:pPr>
      <w:shd w:val="clear" w:color="auto" w:fill="FFFFFF"/>
      <w:spacing w:after="180" w:line="274" w:lineRule="auto"/>
      <w:ind w:left="70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1">
    <w:name w:val="Heading #1|1_"/>
    <w:basedOn w:val="DefaultParagraphFont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1">
    <w:name w:val="Table of contents|1_"/>
    <w:basedOn w:val="DefaultParagraphFont"/>
    <w:link w:val="Tableofcontents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after="340" w:line="314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ableofcontents10">
    <w:name w:val="Table of contents|1"/>
    <w:basedOn w:val="Normal"/>
    <w:link w:val="Tableofcontents1"/>
    <w:pPr>
      <w:shd w:val="clear" w:color="auto" w:fill="FFFFFF"/>
      <w:spacing w:after="180" w:line="274" w:lineRule="auto"/>
      <w:ind w:left="70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Shirley</cp:lastModifiedBy>
  <cp:revision>2</cp:revision>
  <cp:lastPrinted>2019-04-30T21:08:00Z</cp:lastPrinted>
  <dcterms:created xsi:type="dcterms:W3CDTF">2019-04-30T21:09:00Z</dcterms:created>
  <dcterms:modified xsi:type="dcterms:W3CDTF">2019-04-30T21:09:00Z</dcterms:modified>
</cp:coreProperties>
</file>